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31D0" w:rsidRPr="00802A7D" w:rsidRDefault="003C51D1" w:rsidP="001D14FF">
      <w:pPr>
        <w:jc w:val="center"/>
        <w:rPr>
          <w:sz w:val="120"/>
          <w:szCs w:val="120"/>
        </w:rPr>
      </w:pPr>
      <w:bookmarkStart w:id="0" w:name="_GoBack"/>
      <w:bookmarkEnd w:id="0"/>
      <w:r w:rsidRPr="00F80C47">
        <w:rPr>
          <w:noProof/>
          <w:sz w:val="18"/>
          <w:szCs w:val="18"/>
          <w:highlight w:val="cyan"/>
        </w:rPr>
        <w:drawing>
          <wp:anchor distT="0" distB="0" distL="114300" distR="114300" simplePos="0" relativeHeight="251657216" behindDoc="1" locked="0" layoutInCell="1" allowOverlap="1">
            <wp:simplePos x="0" y="0"/>
            <wp:positionH relativeFrom="column">
              <wp:posOffset>2400935</wp:posOffset>
            </wp:positionH>
            <wp:positionV relativeFrom="paragraph">
              <wp:posOffset>577215</wp:posOffset>
            </wp:positionV>
            <wp:extent cx="1780540" cy="1082675"/>
            <wp:effectExtent l="19050" t="0" r="0" b="0"/>
            <wp:wrapTight wrapText="bothSides">
              <wp:wrapPolygon edited="0">
                <wp:start x="-231" y="0"/>
                <wp:lineTo x="-231" y="21283"/>
                <wp:lineTo x="21492" y="21283"/>
                <wp:lineTo x="21492" y="0"/>
                <wp:lineTo x="-231"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 cstate="print"/>
                    <a:srcRect/>
                    <a:stretch>
                      <a:fillRect/>
                    </a:stretch>
                  </pic:blipFill>
                  <pic:spPr bwMode="auto">
                    <a:xfrm>
                      <a:off x="0" y="0"/>
                      <a:ext cx="1780540" cy="1082675"/>
                    </a:xfrm>
                    <a:prstGeom prst="rect">
                      <a:avLst/>
                    </a:prstGeom>
                    <a:noFill/>
                    <a:ln w="9525">
                      <a:noFill/>
                      <a:miter lim="800000"/>
                      <a:headEnd/>
                      <a:tailEnd/>
                    </a:ln>
                  </pic:spPr>
                </pic:pic>
              </a:graphicData>
            </a:graphic>
          </wp:anchor>
        </w:drawing>
      </w:r>
      <w:r w:rsidRPr="00F80C47">
        <w:rPr>
          <w:noProof/>
          <w:sz w:val="18"/>
          <w:szCs w:val="18"/>
          <w:highlight w:val="cyan"/>
        </w:rPr>
        <w:drawing>
          <wp:anchor distT="0" distB="0" distL="114300" distR="114300" simplePos="0" relativeHeight="251656192" behindDoc="1" locked="0" layoutInCell="1" allowOverlap="1">
            <wp:simplePos x="0" y="0"/>
            <wp:positionH relativeFrom="column">
              <wp:posOffset>-443230</wp:posOffset>
            </wp:positionH>
            <wp:positionV relativeFrom="paragraph">
              <wp:posOffset>1371600</wp:posOffset>
            </wp:positionV>
            <wp:extent cx="7464425" cy="1395095"/>
            <wp:effectExtent l="19050" t="0" r="3175" b="0"/>
            <wp:wrapTight wrapText="bothSides">
              <wp:wrapPolygon edited="0">
                <wp:start x="-55" y="0"/>
                <wp:lineTo x="-55" y="21236"/>
                <wp:lineTo x="21609" y="21236"/>
                <wp:lineTo x="21609" y="0"/>
                <wp:lineTo x="-55"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a:stretch>
                      <a:fillRect/>
                    </a:stretch>
                  </pic:blipFill>
                  <pic:spPr bwMode="auto">
                    <a:xfrm>
                      <a:off x="0" y="0"/>
                      <a:ext cx="7464425" cy="1395095"/>
                    </a:xfrm>
                    <a:prstGeom prst="rect">
                      <a:avLst/>
                    </a:prstGeom>
                    <a:noFill/>
                    <a:ln w="9525">
                      <a:noFill/>
                      <a:miter lim="800000"/>
                      <a:headEnd/>
                      <a:tailEnd/>
                    </a:ln>
                  </pic:spPr>
                </pic:pic>
              </a:graphicData>
            </a:graphic>
          </wp:anchor>
        </w:drawing>
      </w:r>
      <w:r w:rsidRPr="00F80C47">
        <w:rPr>
          <w:noProof/>
          <w:sz w:val="18"/>
          <w:szCs w:val="18"/>
          <w:highlight w:val="cyan"/>
        </w:rPr>
        <w:drawing>
          <wp:anchor distT="0" distB="0" distL="114300" distR="114300" simplePos="0" relativeHeight="251658240" behindDoc="1" locked="0" layoutInCell="1" allowOverlap="1">
            <wp:simplePos x="0" y="0"/>
            <wp:positionH relativeFrom="column">
              <wp:posOffset>1390650</wp:posOffset>
            </wp:positionH>
            <wp:positionV relativeFrom="paragraph">
              <wp:posOffset>120015</wp:posOffset>
            </wp:positionV>
            <wp:extent cx="3758565" cy="457200"/>
            <wp:effectExtent l="19050" t="0" r="0" b="0"/>
            <wp:wrapTight wrapText="bothSides">
              <wp:wrapPolygon edited="0">
                <wp:start x="-109" y="0"/>
                <wp:lineTo x="-109" y="20700"/>
                <wp:lineTo x="21567" y="20700"/>
                <wp:lineTo x="21567" y="0"/>
                <wp:lineTo x="-109"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srcRect/>
                    <a:stretch>
                      <a:fillRect/>
                    </a:stretch>
                  </pic:blipFill>
                  <pic:spPr bwMode="auto">
                    <a:xfrm>
                      <a:off x="0" y="0"/>
                      <a:ext cx="3758565" cy="457200"/>
                    </a:xfrm>
                    <a:prstGeom prst="rect">
                      <a:avLst/>
                    </a:prstGeom>
                    <a:noFill/>
                    <a:ln w="9525">
                      <a:noFill/>
                      <a:miter lim="800000"/>
                      <a:headEnd/>
                      <a:tailEnd/>
                    </a:ln>
                  </pic:spPr>
                </pic:pic>
              </a:graphicData>
            </a:graphic>
          </wp:anchor>
        </w:drawing>
      </w:r>
      <w:r w:rsidR="001D14FF" w:rsidRPr="00F80C47">
        <w:rPr>
          <w:sz w:val="120"/>
          <w:szCs w:val="120"/>
          <w:highlight w:val="cyan"/>
        </w:rPr>
        <w:t>Next</w:t>
      </w:r>
    </w:p>
    <w:p w:rsidR="001D14FF" w:rsidRDefault="00E664BF" w:rsidP="001D14FF">
      <w:pPr>
        <w:jc w:val="center"/>
        <w:rPr>
          <w:sz w:val="96"/>
          <w:szCs w:val="96"/>
        </w:rPr>
      </w:pPr>
      <w:r>
        <w:rPr>
          <w:noProof/>
          <w:sz w:val="144"/>
          <w:szCs w:val="144"/>
          <w:highlight w:val="yellow"/>
          <w:lang w:eastAsia="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24.6pt;margin-top:4.25pt;width:473.75pt;height:171.2pt;z-index:-251657216" wrapcoords="14901 0 1094 284 1094 12126 308 13642 -34 14116 0 16674 68 18189 205 19705 513 21411 854 21789 991 21789 15277 21789 20506 21789 21292 21695 21258 21221 21497 19705 21634 18189 21668 17337 21190 16768 20472 16674 20609 16674 21703 15347 21703 12126 21566 9095 21429 7579 21053 6063 20267 5211 19447 4547 19515 379 19037 284 15311 0 14901 0" fillcolor="#e36c0a [2409]" stroked="f">
            <v:fill color2="#f93"/>
            <v:shadow on="t" color="silver" opacity="52429f"/>
            <v:textpath style="font-family:&quot;Arial Black&quot;;v-text-kern:t" trim="t" fitpath="t" string="Jumble Sale"/>
            <w10:wrap type="tight"/>
          </v:shape>
        </w:pict>
      </w:r>
    </w:p>
    <w:p w:rsidR="001D14FF" w:rsidRDefault="001D14FF" w:rsidP="001D14FF">
      <w:pPr>
        <w:jc w:val="center"/>
        <w:rPr>
          <w:sz w:val="96"/>
          <w:szCs w:val="96"/>
        </w:rPr>
      </w:pPr>
    </w:p>
    <w:p w:rsidR="001D14FF" w:rsidRDefault="001D14FF" w:rsidP="001D14FF">
      <w:pPr>
        <w:jc w:val="center"/>
        <w:rPr>
          <w:sz w:val="96"/>
          <w:szCs w:val="96"/>
        </w:rPr>
      </w:pPr>
    </w:p>
    <w:p w:rsidR="001D14FF" w:rsidRPr="00891E20" w:rsidRDefault="00D6575A" w:rsidP="001D14FF">
      <w:pPr>
        <w:jc w:val="center"/>
        <w:rPr>
          <w:sz w:val="140"/>
          <w:szCs w:val="140"/>
        </w:rPr>
      </w:pPr>
      <w:r>
        <w:rPr>
          <w:sz w:val="140"/>
          <w:szCs w:val="140"/>
          <w:highlight w:val="cyan"/>
        </w:rPr>
        <w:t>28</w:t>
      </w:r>
      <w:r w:rsidRPr="00D6575A">
        <w:rPr>
          <w:sz w:val="140"/>
          <w:szCs w:val="140"/>
          <w:highlight w:val="cyan"/>
          <w:vertAlign w:val="superscript"/>
        </w:rPr>
        <w:t>th</w:t>
      </w:r>
      <w:r>
        <w:rPr>
          <w:sz w:val="140"/>
          <w:szCs w:val="140"/>
          <w:highlight w:val="cyan"/>
        </w:rPr>
        <w:t xml:space="preserve"> </w:t>
      </w:r>
      <w:r w:rsidR="00F80C47">
        <w:rPr>
          <w:sz w:val="140"/>
          <w:szCs w:val="140"/>
          <w:highlight w:val="cyan"/>
        </w:rPr>
        <w:t>March 201</w:t>
      </w:r>
      <w:r w:rsidR="00F80C47" w:rsidRPr="00F80C47">
        <w:rPr>
          <w:sz w:val="140"/>
          <w:szCs w:val="140"/>
          <w:highlight w:val="cyan"/>
        </w:rPr>
        <w:t>5</w:t>
      </w:r>
    </w:p>
    <w:sectPr w:rsidR="001D14FF" w:rsidRPr="00891E20" w:rsidSect="002010B8">
      <w:pgSz w:w="11906" w:h="16838"/>
      <w:pgMar w:top="720" w:right="720" w:bottom="720" w:left="720" w:header="708" w:footer="708" w:gutter="0"/>
      <w:pgBorders w:offsetFrom="page">
        <w:top w:val="thinThickSmallGap" w:sz="24" w:space="24" w:color="0033CC"/>
        <w:left w:val="thinThickSmallGap" w:sz="24" w:space="24" w:color="0033CC"/>
        <w:bottom w:val="thickThinSmallGap" w:sz="24" w:space="24" w:color="0033CC"/>
        <w:right w:val="thickThinSmallGap" w:sz="24" w:space="24" w:color="0033CC"/>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4FF"/>
    <w:rsid w:val="00110393"/>
    <w:rsid w:val="001D14FF"/>
    <w:rsid w:val="002010B8"/>
    <w:rsid w:val="003C51D1"/>
    <w:rsid w:val="006E3522"/>
    <w:rsid w:val="00771205"/>
    <w:rsid w:val="00802A7D"/>
    <w:rsid w:val="00891E20"/>
    <w:rsid w:val="00B27951"/>
    <w:rsid w:val="00C031D0"/>
    <w:rsid w:val="00D6575A"/>
    <w:rsid w:val="00E664BF"/>
    <w:rsid w:val="00EB7A52"/>
    <w:rsid w:val="00F80C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colormru v:ext="edit" colors="#e917b2,#03c"/>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14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14F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14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14F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Words>
  <Characters>24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PricewaterhouseCoopers</Company>
  <LinksUpToDate>false</LinksUpToDate>
  <CharactersWithSpaces>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dc:creator>
  <cp:lastModifiedBy>Nigel Waine</cp:lastModifiedBy>
  <cp:revision>2</cp:revision>
  <cp:lastPrinted>2013-10-11T19:13:00Z</cp:lastPrinted>
  <dcterms:created xsi:type="dcterms:W3CDTF">2015-01-26T22:37:00Z</dcterms:created>
  <dcterms:modified xsi:type="dcterms:W3CDTF">2015-01-26T22:37:00Z</dcterms:modified>
</cp:coreProperties>
</file>